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2140501017</w:t>
      </w:r>
      <w:r>
        <w:rPr>
          <w:rFonts w:hint="eastAsia"/>
          <w:b/>
        </w:rPr>
        <w:t xml:space="preserve">          姓名：</w:t>
      </w:r>
      <w:r>
        <w:rPr>
          <w:rFonts w:hint="eastAsia"/>
          <w:b/>
          <w:lang w:eastAsia="zh-CN"/>
        </w:rPr>
        <w:t>杨嘉玮</w:t>
      </w:r>
      <w:r>
        <w:rPr>
          <w:rFonts w:hint="eastAsia"/>
          <w:b/>
        </w:rPr>
        <w:t xml:space="preserve">        班级：</w:t>
      </w:r>
      <w:r>
        <w:rPr>
          <w:rFonts w:hint="eastAsia"/>
          <w:b/>
          <w:lang w:val="en-US" w:eastAsia="zh-CN"/>
        </w:rPr>
        <w:t>2101班</w:t>
      </w:r>
      <w:r>
        <w:rPr>
          <w:rFonts w:hint="eastAsia"/>
          <w:b/>
        </w:rPr>
        <w:t xml:space="preserve">                成绩：</w:t>
      </w:r>
    </w:p>
    <w:tbl>
      <w:tblPr>
        <w:tblStyle w:val="6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Python安装及使用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2024.9.13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掌握Python语言的基本操作。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1、使用if语句求出两个数的较小值。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2、判断一个数是奇数还是偶数。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3、用while循环实现计算1~99的整数和。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4、定义一个带有参数的函数。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5、将字符串中所有的小写字母转化为大写字母。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6、编写一个函数，计算两个数的最大公约数。</w:t>
            </w:r>
          </w:p>
          <w:p>
            <w:pPr>
              <w:spacing w:line="400" w:lineRule="exact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7、编写一个判断闰年的程序，输入年份，输出是否为闰年。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numPr>
                <w:numId w:val="0"/>
              </w:numPr>
              <w:spacing w:line="240" w:lineRule="auto"/>
            </w:pPr>
            <w:r>
              <w:drawing>
                <wp:inline distT="0" distB="0" distL="114300" distR="114300">
                  <wp:extent cx="1394460" cy="3146425"/>
                  <wp:effectExtent l="0" t="0" r="15240" b="15875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60" cy="314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0" cy="0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0" cy="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0" cy="0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0" cy="0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0" cy="0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0" cy="0"/>
                  <wp:effectExtent l="0" t="0" r="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numId w:val="0"/>
              </w:num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0" cy="0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0" cy="0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0" cy="0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3.</w:t>
            </w:r>
          </w:p>
          <w:p>
            <w:pPr>
              <w:widowControl w:val="0"/>
              <w:numPr>
                <w:numId w:val="0"/>
              </w:num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0" cy="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962785" cy="4476115"/>
                  <wp:effectExtent l="0" t="0" r="1841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785" cy="447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numId w:val="0"/>
              </w:num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  <w:p>
            <w:pPr>
              <w:widowControl w:val="0"/>
              <w:numPr>
                <w:numId w:val="0"/>
              </w:num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0" cy="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597785" cy="3949700"/>
                  <wp:effectExtent l="0" t="0" r="12065" b="1270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785" cy="394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numId w:val="0"/>
              </w:num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  <w:p>
            <w:pPr>
              <w:widowControl w:val="0"/>
              <w:numPr>
                <w:numId w:val="0"/>
              </w:num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0" cy="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386965" cy="4120515"/>
                  <wp:effectExtent l="0" t="0" r="13335" b="133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6965" cy="412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numId w:val="0"/>
              </w:num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</w:p>
          <w:p>
            <w:pPr>
              <w:widowControl w:val="0"/>
              <w:numPr>
                <w:numId w:val="0"/>
              </w:num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1990090" cy="3869055"/>
                  <wp:effectExtent l="0" t="0" r="10160" b="1714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090" cy="386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numId w:val="0"/>
              </w:numPr>
              <w:spacing w:line="24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</w:p>
          <w:p>
            <w:pPr>
              <w:widowControl w:val="0"/>
              <w:numPr>
                <w:numId w:val="0"/>
              </w:numPr>
              <w:spacing w:line="240" w:lineRule="auto"/>
              <w:jc w:val="both"/>
            </w:pPr>
            <w:r>
              <w:rPr>
                <w:rFonts w:hint="eastAsia"/>
                <w:lang w:val="en-US" w:eastAsia="zh-CN"/>
              </w:rPr>
              <w:t>.</w:t>
            </w:r>
            <w:r>
              <w:drawing>
                <wp:inline distT="0" distB="0" distL="114300" distR="114300">
                  <wp:extent cx="2880360" cy="3291205"/>
                  <wp:effectExtent l="0" t="0" r="15240" b="444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329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numId w:val="0"/>
              </w:num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</w:p>
          <w:p>
            <w:pPr>
              <w:widowControl w:val="0"/>
              <w:numPr>
                <w:numId w:val="0"/>
              </w:numPr>
              <w:spacing w:line="240" w:lineRule="auto"/>
              <w:jc w:val="both"/>
              <w:rPr>
                <w:rFonts w:hint="default" w:eastAsia="宋体"/>
                <w:lang w:val="en-US" w:eastAsia="zh-CN"/>
              </w:rPr>
            </w:pPr>
            <w:r>
              <w:drawing>
                <wp:inline distT="0" distB="0" distL="114300" distR="114300">
                  <wp:extent cx="1779270" cy="3823335"/>
                  <wp:effectExtent l="0" t="0" r="11430" b="5715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270" cy="382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 w:ascii="新宋体" w:hAnsi="新宋体" w:eastAsia="新宋体" w:cs="新宋体"/>
                <w:bCs/>
                <w:lang w:eastAsia="zh-CN"/>
              </w:rPr>
            </w:pPr>
            <w:r>
              <w:rPr>
                <w:rFonts w:hint="eastAsia" w:ascii="新宋体" w:hAnsi="新宋体" w:eastAsia="新宋体" w:cs="新宋体"/>
                <w:bCs/>
              </w:rPr>
              <w:t>语法规范</w:t>
            </w:r>
            <w:r>
              <w:rPr>
                <w:rFonts w:hint="eastAsia" w:ascii="新宋体" w:hAnsi="新宋体" w:eastAsia="新宋体" w:cs="新宋体"/>
                <w:bCs/>
                <w:lang w:eastAsia="zh-CN"/>
              </w:rPr>
              <w:t>：</w:t>
            </w:r>
          </w:p>
          <w:p>
            <w:pPr>
              <w:rPr>
                <w:rFonts w:hint="eastAsia" w:ascii="新宋体" w:hAnsi="新宋体" w:eastAsia="新宋体" w:cs="新宋体"/>
                <w:bCs/>
              </w:rPr>
            </w:pPr>
            <w:r>
              <w:rPr>
                <w:rFonts w:hint="eastAsia" w:ascii="新宋体" w:hAnsi="新宋体" w:eastAsia="新宋体" w:cs="新宋体"/>
                <w:bCs/>
              </w:rPr>
              <w:t>缩进：Python使用缩进来定义代码块，因此必须严格保持一致的缩进风格。建议使用4个空格作为一级缩进，避免混用空格和Tab键。</w:t>
            </w:r>
          </w:p>
          <w:p>
            <w:pPr>
              <w:rPr>
                <w:rFonts w:hint="eastAsia" w:ascii="新宋体" w:hAnsi="新宋体" w:eastAsia="新宋体" w:cs="新宋体"/>
                <w:bCs/>
              </w:rPr>
            </w:pPr>
            <w:r>
              <w:rPr>
                <w:rFonts w:hint="eastAsia" w:ascii="新宋体" w:hAnsi="新宋体" w:eastAsia="新宋体" w:cs="新宋体"/>
                <w:bCs/>
              </w:rPr>
              <w:t>语句结束：Python的语句结束不需要分号（;），但在一行内写多条语句时，可以使用分号分隔。</w:t>
            </w:r>
          </w:p>
          <w:p>
            <w:pPr>
              <w:rPr>
                <w:rFonts w:hint="eastAsia" w:ascii="新宋体" w:hAnsi="新宋体" w:eastAsia="新宋体" w:cs="新宋体"/>
                <w:bCs/>
              </w:rPr>
            </w:pPr>
            <w:r>
              <w:rPr>
                <w:rFonts w:hint="eastAsia" w:ascii="新宋体" w:hAnsi="新宋体" w:eastAsia="新宋体" w:cs="新宋体"/>
                <w:bCs/>
              </w:rPr>
              <w:t>变量命名：变量名应以字母或下划线开头，可包含字母、数字和下划线。避免使用Python的保留字作为变量名。同时，变量名应具有描述性，以提高代码的可读性。</w:t>
            </w:r>
          </w:p>
          <w:p>
            <w:pPr>
              <w:rPr>
                <w:rFonts w:hint="eastAsia" w:ascii="新宋体" w:hAnsi="新宋体" w:eastAsia="新宋体" w:cs="新宋体"/>
                <w:bCs/>
              </w:rPr>
            </w:pPr>
            <w:r>
              <w:rPr>
                <w:rFonts w:hint="eastAsia" w:ascii="新宋体" w:hAnsi="新宋体" w:eastAsia="新宋体" w:cs="新宋体"/>
                <w:bCs/>
              </w:rPr>
              <w:t>数据类型：Python中的数据类型包括整数、浮点数、字符串、列表、元组、字典等。在操作时，需要注意数据类型的转换和兼容性。</w:t>
            </w:r>
          </w:p>
          <w:p>
            <w:pPr>
              <w:rPr>
                <w:rFonts w:hint="eastAsia" w:ascii="新宋体" w:hAnsi="新宋体" w:eastAsia="新宋体" w:cs="新宋体"/>
                <w:bCs/>
              </w:rPr>
            </w:pPr>
            <w:r>
              <w:rPr>
                <w:rFonts w:hint="eastAsia" w:ascii="新宋体" w:hAnsi="新宋体" w:eastAsia="新宋体" w:cs="新宋体"/>
                <w:bCs/>
              </w:rPr>
              <w:t>基本操作</w:t>
            </w:r>
          </w:p>
          <w:p>
            <w:pPr>
              <w:rPr>
                <w:rFonts w:hint="eastAsia" w:ascii="新宋体" w:hAnsi="新宋体" w:eastAsia="新宋体" w:cs="新宋体"/>
                <w:bCs/>
              </w:rPr>
            </w:pPr>
            <w:r>
              <w:rPr>
                <w:rFonts w:hint="eastAsia" w:ascii="新宋体" w:hAnsi="新宋体" w:eastAsia="新宋体" w:cs="新宋体"/>
                <w:bCs/>
              </w:rPr>
              <w:t>输入输出：使用print()函数输出信息，使用input()函数接收用户输入。注意input()接收的输入默认为字符串类型，如果需要进行其他类型的运算，需要进行类型转换。</w:t>
            </w:r>
          </w:p>
          <w:p>
            <w:pPr>
              <w:rPr>
                <w:rFonts w:hint="eastAsia" w:ascii="新宋体" w:hAnsi="新宋体" w:eastAsia="新宋体" w:cs="新宋体"/>
                <w:bCs/>
              </w:rPr>
            </w:pPr>
            <w:r>
              <w:rPr>
                <w:rFonts w:hint="eastAsia" w:ascii="新宋体" w:hAnsi="新宋体" w:eastAsia="新宋体" w:cs="新宋体"/>
                <w:bCs/>
              </w:rPr>
              <w:t>条件判断：使用if、elif和else语句进行条件判断。注意条件表达式的书写，以及不同分支下的代码块缩进。</w:t>
            </w:r>
          </w:p>
          <w:p>
            <w:pPr>
              <w:rPr>
                <w:rFonts w:hint="eastAsia" w:ascii="新宋体" w:hAnsi="新宋体" w:eastAsia="新宋体" w:cs="新宋体"/>
                <w:bCs/>
              </w:rPr>
            </w:pPr>
            <w:r>
              <w:rPr>
                <w:rFonts w:hint="eastAsia" w:ascii="新宋体" w:hAnsi="新宋体" w:eastAsia="新宋体" w:cs="新宋体"/>
                <w:bCs/>
              </w:rPr>
              <w:t>循环结构：Python支持for循环和while循环。在for循环中，注意迭代器的选择和迭代过程中变量的变化。在while循环中，注意循环条件的设置，以避免无限循环。</w:t>
            </w:r>
          </w:p>
          <w:p>
            <w:pPr>
              <w:rPr>
                <w:rFonts w:hint="eastAsia" w:ascii="新宋体" w:hAnsi="新宋体" w:eastAsia="新宋体" w:cs="新宋体"/>
                <w:bCs/>
              </w:rPr>
            </w:pPr>
            <w:r>
              <w:rPr>
                <w:rFonts w:hint="eastAsia" w:ascii="新宋体" w:hAnsi="新宋体" w:eastAsia="新宋体" w:cs="新宋体"/>
                <w:bCs/>
              </w:rPr>
              <w:t>列表、元组、字典操作：这些数据结构是Python中常用的高级数据结构。需要掌握它们的创建、访问、添加、删除和修改等基本操作。特别是列表的切片操作和字典的键值对操作。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新宋体" w:hAnsi="新宋体" w:eastAsia="新宋体" w:cs="新宋体"/>
                <w:b w:val="0"/>
                <w:bCs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lang w:eastAsia="zh-CN"/>
              </w:rPr>
              <w:t>语法与基础知识：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新宋体" w:hAnsi="新宋体" w:eastAsia="新宋体" w:cs="新宋体"/>
                <w:b w:val="0"/>
                <w:bCs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</w:rPr>
              <w:t>存在问题：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新宋体" w:hAnsi="新宋体" w:eastAsia="新宋体" w:cs="新宋体"/>
                <w:b w:val="0"/>
                <w:bCs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</w:rPr>
              <w:t>容易混淆Python的语法规则，如缩进、数据类型、条件语句、循环等。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新宋体" w:hAnsi="新宋体" w:eastAsia="新宋体" w:cs="新宋体"/>
                <w:b w:val="0"/>
                <w:bCs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</w:rPr>
              <w:t>对Pythonic概念理解不深，编写的代码不够Pythonic，导致代码可读性和可维护性降低。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新宋体" w:hAnsi="新宋体" w:eastAsia="新宋体" w:cs="新宋体"/>
                <w:b w:val="0"/>
                <w:bCs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</w:rPr>
              <w:t>改进措施：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新宋体" w:hAnsi="新宋体" w:eastAsia="新宋体" w:cs="新宋体"/>
                <w:b w:val="0"/>
                <w:bCs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</w:rPr>
              <w:t>深入学习Python的语法规则，通过大量的练习来巩固基础知识。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新宋体" w:hAnsi="新宋体" w:eastAsia="新宋体" w:cs="新宋体"/>
                <w:b w:val="0"/>
                <w:bCs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</w:rPr>
              <w:t>阅读书籍，理解Pythonic的概念，学习如何编写更加Pythonic的代码。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新宋体" w:hAnsi="新宋体" w:eastAsia="新宋体" w:cs="新宋体"/>
                <w:b w:val="0"/>
                <w:bCs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</w:rPr>
              <w:t>参加在线课程、阅读教程、加入编程社区等，与其他开发者交流学习心得，提升自己的编程水平。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在深入学习和应用Python语言的过程中，我深刻体会到了编程的魅力和挑战。这段经历不仅让我掌握了Python的基本语法和核心概念，还让我学会了如何运用这门语言解决实际问题，提升了我的逻辑思维能力和问题解决能力。</w:t>
            </w:r>
          </w:p>
          <w:p>
            <w:pPr>
              <w:rPr>
                <w:rFonts w:hint="eastAsia"/>
                <w:bCs/>
              </w:rPr>
            </w:pPr>
            <w:bookmarkStart w:id="0" w:name="_GoBack"/>
            <w:bookmarkEnd w:id="0"/>
            <w:r>
              <w:rPr>
                <w:rFonts w:hint="eastAsia"/>
                <w:bCs/>
              </w:rPr>
              <w:t>首先，我认识到Python作为一门高级编程语言，其简洁的语法和丰富的内置库极大地降低了编程的门槛。通过不断练习和实践，我逐渐熟悉了Python的语法规则，能够编写出结构清晰、逻辑严密的代码。同时，我也学会了如何利用Python的内置库和第三方模块来简化编程任务，提高开发效率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其次，在性能优化和错误处理方面，我意识到编写高效、健壮的代码是编程的重要目标之一。通过学习和实践，我掌握了一些基本的性能优化技巧，如选择合适的数据结构、优化算法复杂度等。同时，我也学会了如何捕获和处理异常，确保程序的稳定性和可靠性。</w:t>
            </w:r>
          </w:p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总的来说，学习Python语言是一段充满挑战和收获的旅程。在这个过程中，我不仅掌握了编程的基本技能和方法，还学会了如何面对问题和解决问题。我相信，在未来的学习和工作中，我会继续努力学习、不断进步，成为一名优秀的程序员。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ingFang-SC-Regular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00D35"/>
    <w:multiLevelType w:val="singleLevel"/>
    <w:tmpl w:val="20700D3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GJmNGEwNjhmMzM0N2YxOWZlY2NjODVmOWJmY2Q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4E34B84"/>
    <w:rsid w:val="26C561CF"/>
    <w:rsid w:val="27201D62"/>
    <w:rsid w:val="287E459D"/>
    <w:rsid w:val="298760C9"/>
    <w:rsid w:val="2A50295E"/>
    <w:rsid w:val="2AE65071"/>
    <w:rsid w:val="2C1F083A"/>
    <w:rsid w:val="2E7C43A0"/>
    <w:rsid w:val="2EAC037F"/>
    <w:rsid w:val="305B3E0B"/>
    <w:rsid w:val="30901D07"/>
    <w:rsid w:val="359C2EFC"/>
    <w:rsid w:val="39300F84"/>
    <w:rsid w:val="3E33560A"/>
    <w:rsid w:val="40291830"/>
    <w:rsid w:val="43E22422"/>
    <w:rsid w:val="44274221"/>
    <w:rsid w:val="44915BF6"/>
    <w:rsid w:val="485E2293"/>
    <w:rsid w:val="4B9638FE"/>
    <w:rsid w:val="4DFC4A28"/>
    <w:rsid w:val="4FEB08B0"/>
    <w:rsid w:val="505A081C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E380D0C"/>
    <w:rsid w:val="702E16C7"/>
    <w:rsid w:val="708E2E66"/>
    <w:rsid w:val="733E4840"/>
    <w:rsid w:val="735B000D"/>
    <w:rsid w:val="749C0A98"/>
    <w:rsid w:val="77422BFC"/>
    <w:rsid w:val="7764686F"/>
    <w:rsid w:val="78505AB1"/>
    <w:rsid w:val="7A516EE8"/>
    <w:rsid w:val="7E680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3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304</Words>
  <Characters>335</Characters>
  <Lines>9</Lines>
  <Paragraphs>2</Paragraphs>
  <TotalTime>19</TotalTime>
  <ScaleCrop>false</ScaleCrop>
  <LinksUpToDate>false</LinksUpToDate>
  <CharactersWithSpaces>387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2024-09-13T01:59:57Z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