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 xml:space="preserve">学号：  </w:t>
      </w:r>
      <w:r>
        <w:rPr>
          <w:rFonts w:hint="eastAsia"/>
          <w:b/>
          <w:lang w:val="en-US" w:eastAsia="zh-CN"/>
        </w:rPr>
        <w:t>2140501015</w:t>
      </w:r>
      <w:r>
        <w:rPr>
          <w:rFonts w:hint="eastAsia"/>
          <w:b/>
        </w:rPr>
        <w:t xml:space="preserve">         姓名： </w:t>
      </w:r>
      <w:r>
        <w:rPr>
          <w:rFonts w:hint="eastAsia"/>
          <w:b/>
          <w:lang w:eastAsia="zh-CN"/>
        </w:rPr>
        <w:t>许泽</w:t>
      </w:r>
      <w:r>
        <w:rPr>
          <w:rFonts w:hint="eastAsia"/>
          <w:b/>
        </w:rPr>
        <w:t xml:space="preserve">         班级： 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3660140" cy="1134745"/>
                  <wp:effectExtent l="0" t="0" r="16510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0140" cy="1134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2977515" cy="752475"/>
                  <wp:effectExtent l="0" t="0" r="1333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751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2865120" cy="1022985"/>
                  <wp:effectExtent l="0" t="0" r="11430" b="571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20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2913380" cy="820420"/>
                  <wp:effectExtent l="0" t="0" r="1270" b="1778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3380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lang w:val="en-US" w:eastAsia="zh-CN"/>
              </w:rPr>
              <w:t>5.</w:t>
            </w:r>
          </w:p>
          <w:p>
            <w:pPr>
              <w:rPr>
                <w:rFonts w:hint="eastAsia"/>
                <w:b/>
              </w:rPr>
            </w:pPr>
            <w:r>
              <w:drawing>
                <wp:inline distT="0" distB="0" distL="114300" distR="114300">
                  <wp:extent cx="2346960" cy="1223645"/>
                  <wp:effectExtent l="0" t="0" r="15240" b="1460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60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6.</w:t>
            </w:r>
          </w:p>
          <w:p>
            <w:pPr>
              <w:rPr>
                <w:rFonts w:hint="default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3312795" cy="1093470"/>
                  <wp:effectExtent l="0" t="0" r="1905" b="1143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2795" cy="109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7.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.</w:t>
            </w:r>
            <w:r>
              <w:drawing>
                <wp:inline distT="0" distB="0" distL="114300" distR="114300">
                  <wp:extent cx="3729990" cy="1638935"/>
                  <wp:effectExtent l="0" t="0" r="3810" b="1841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990" cy="163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五．总结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bCs/>
              </w:rPr>
            </w:pPr>
          </w:p>
          <w:p>
            <w:pPr>
              <w:ind w:firstLine="420" w:firstLineChars="200"/>
              <w:rPr>
                <w:rFonts w:hint="eastAsia"/>
                <w:b/>
              </w:rPr>
            </w:pPr>
            <w:r>
              <w:rPr>
                <w:rFonts w:hint="eastAsia"/>
                <w:bCs/>
                <w:lang w:eastAsia="zh-CN"/>
              </w:rPr>
              <w:t>编写代码时须注意逻辑的通顺，防止出现前后逻辑错误。</w:t>
            </w: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 xml:space="preserve">    在编写代码时对基础的知识运用不流畅，花费时间较长。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bCs/>
              </w:rPr>
            </w:pPr>
          </w:p>
          <w:p>
            <w:pPr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 xml:space="preserve">    后续会多加练习对于基础知识的使用，使所学知识可以更好的融入到项目之中。</w:t>
            </w:r>
            <w:bookmarkStart w:id="0" w:name="_GoBack"/>
            <w:bookmarkEnd w:id="0"/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2FC963B8"/>
    <w:rsid w:val="305B3E0B"/>
    <w:rsid w:val="30901D07"/>
    <w:rsid w:val="359C2EFC"/>
    <w:rsid w:val="39300F84"/>
    <w:rsid w:val="3E33560A"/>
    <w:rsid w:val="40291830"/>
    <w:rsid w:val="43E22422"/>
    <w:rsid w:val="44274221"/>
    <w:rsid w:val="44915BF6"/>
    <w:rsid w:val="485E2293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9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2024-09-13T02:13:12Z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