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2140501027</w:t>
      </w:r>
      <w:r>
        <w:rPr>
          <w:rFonts w:hint="eastAsia"/>
          <w:b/>
        </w:rPr>
        <w:t xml:space="preserve">  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 xml:space="preserve"> 姓名：</w:t>
      </w:r>
      <w:r>
        <w:rPr>
          <w:rFonts w:hint="eastAsia"/>
          <w:b/>
          <w:lang w:eastAsia="zh-CN"/>
        </w:rPr>
        <w:t>王博旸</w:t>
      </w:r>
      <w:r>
        <w:rPr>
          <w:rFonts w:hint="eastAsia"/>
          <w:b/>
        </w:rPr>
        <w:t xml:space="preserve">     </w:t>
      </w: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</w:rPr>
        <w:t>班级：</w:t>
      </w:r>
      <w:r>
        <w:rPr>
          <w:rFonts w:hint="eastAsia"/>
          <w:b/>
          <w:lang w:eastAsia="zh-CN"/>
        </w:rPr>
        <w:t>物联网</w:t>
      </w:r>
      <w:r>
        <w:rPr>
          <w:rFonts w:hint="eastAsia"/>
          <w:b/>
          <w:lang w:val="en-US" w:eastAsia="zh-CN"/>
        </w:rPr>
        <w:t>2102</w:t>
      </w:r>
      <w:r>
        <w:rPr>
          <w:rFonts w:hint="eastAsia"/>
          <w:b/>
        </w:rPr>
        <w:t xml:space="preserve">       成绩：</w:t>
      </w:r>
    </w:p>
    <w:tbl>
      <w:tblPr>
        <w:tblStyle w:val="5"/>
        <w:tblpPr w:leftFromText="180" w:rightFromText="180" w:vertAnchor="text" w:tblpX="289" w:tblpY="1"/>
        <w:tblOverlap w:val="never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使用if语句求出两个数的较小值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0200" cy="2031365"/>
                  <wp:effectExtent l="0" t="0" r="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203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判断一个数是奇数还是偶数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6550" cy="2186940"/>
                  <wp:effectExtent l="0" t="0" r="12700" b="3810"/>
                  <wp:docPr id="3" name="图片 3" descr="捕获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捕获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50" cy="2186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用while循环语句实现计算1到99的整数和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4645" cy="2037080"/>
                  <wp:effectExtent l="0" t="0" r="14605" b="1270"/>
                  <wp:docPr id="2" name="图片 2" descr="捕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捕获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645" cy="20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定义一个带有参数的函数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1470" cy="2175510"/>
                  <wp:effectExtent l="0" t="0" r="17780" b="15240"/>
                  <wp:docPr id="4" name="图片 4" descr="捕获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捕获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1470" cy="217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将字符串中所有的小写字母转化为大写字母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915" cy="2134870"/>
                  <wp:effectExtent l="0" t="0" r="13335" b="17780"/>
                  <wp:docPr id="5" name="图片 5" descr="捕获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捕获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21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编写一个函数，计算两个数最大公约数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15280" cy="2726055"/>
                  <wp:effectExtent l="0" t="0" r="13970" b="17145"/>
                  <wp:docPr id="6" name="图片 6" descr="捕获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捕获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280" cy="272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7.编写一个判断闰年的程序，输入年份，输出是否为闰年</w:t>
            </w:r>
          </w:p>
          <w:p>
            <w:pPr>
              <w:widowControl w:val="0"/>
              <w:numPr>
                <w:numId w:val="0"/>
              </w:numPr>
              <w:spacing w:line="240" w:lineRule="auto"/>
              <w:jc w:val="both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5408930" cy="2299970"/>
                  <wp:effectExtent l="0" t="0" r="1270" b="5080"/>
                  <wp:docPr id="7" name="图片 7" descr="捕获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捕获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8930" cy="229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1.确保输入格式正确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2.字符串可用for循环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3.容易混乱运用</w:t>
            </w:r>
            <w:r>
              <w:rPr>
                <w:rFonts w:hint="default"/>
                <w:bCs/>
                <w:lang w:val="en-US" w:eastAsia="zh-CN"/>
              </w:rPr>
              <w:t>”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default"/>
                <w:bCs/>
                <w:lang w:val="en-US" w:eastAsia="zh-CN"/>
              </w:rPr>
              <w:t>‘</w:t>
            </w:r>
            <w:r>
              <w:rPr>
                <w:rFonts w:hint="eastAsia"/>
                <w:bCs/>
                <w:lang w:val="en-US" w:eastAsia="zh-CN"/>
              </w:rPr>
              <w:t xml:space="preserve"> . ,等符号</w:t>
            </w:r>
          </w:p>
          <w:p>
            <w:pPr>
              <w:rPr>
                <w:rFonts w:hint="eastAsia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4.输出结果时可能不清晰</w:t>
            </w:r>
          </w:p>
          <w:p>
            <w:pPr>
              <w:rPr>
                <w:rFonts w:hint="default"/>
                <w:bCs/>
                <w:lang w:val="en-US" w:eastAsia="zh-CN"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字符串时程序可能只能处理单个字符，需要多次调用。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公约数只用于整数，浮点数会出错。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闰年程序年份可能超出合理范围。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通过本次学习，收获颇丰。更清楚的掌握了</w:t>
            </w:r>
            <w:r>
              <w:rPr>
                <w:rFonts w:hint="eastAsia"/>
                <w:bCs/>
                <w:lang w:val="en-US" w:eastAsia="zh-CN"/>
              </w:rPr>
              <w:t>Python的学习技巧和对基础知识的牢靠掌握，能更好的进行程序的编程和执行，下次争取做到零失误。已经掌握本次基本语法结构，编程奇数不断发展，我将继续保持学习热情，提升自己学习能力。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6E6FB"/>
    <w:multiLevelType w:val="singleLevel"/>
    <w:tmpl w:val="90D6E6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0A1A299"/>
    <w:multiLevelType w:val="singleLevel"/>
    <w:tmpl w:val="B0A1A2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315B84F"/>
    <w:multiLevelType w:val="singleLevel"/>
    <w:tmpl w:val="6315B84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1AE2A91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9C07701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B6F39F3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91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2024-09-13T02:15:47Z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