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2140501003</w:t>
      </w:r>
      <w:r>
        <w:rPr>
          <w:rFonts w:hint="eastAsia"/>
          <w:b/>
        </w:rPr>
        <w:t xml:space="preserve">              姓名：</w:t>
      </w:r>
      <w:r>
        <w:rPr>
          <w:rFonts w:hint="eastAsia"/>
          <w:b/>
          <w:lang w:eastAsia="zh-CN"/>
        </w:rPr>
        <w:t>李腾</w:t>
      </w:r>
      <w:r>
        <w:rPr>
          <w:rFonts w:hint="eastAsia"/>
          <w:b/>
        </w:rPr>
        <w:t xml:space="preserve">      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   成绩：</w:t>
      </w:r>
    </w:p>
    <w:tbl>
      <w:tblPr>
        <w:tblStyle w:val="5"/>
        <w:tblpPr w:leftFromText="180" w:rightFromText="180" w:vertAnchor="text" w:tblpX="-1270" w:tblpY="1"/>
        <w:tblOverlap w:val="never"/>
        <w:tblW w:w="11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265"/>
        <w:gridCol w:w="1206"/>
        <w:gridCol w:w="1842"/>
        <w:gridCol w:w="127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35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7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867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1867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67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1867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67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11867" w:type="dxa"/>
            <w:gridSpan w:val="6"/>
          </w:tcPr>
          <w:p>
            <w:pPr>
              <w:spacing w:line="400" w:lineRule="exact"/>
              <w:rPr>
                <w:rFonts w:hint="eastAsia"/>
                <w:b/>
                <w:szCs w:val="20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2876550" cy="1047750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6686550" cy="1676400"/>
                  <wp:effectExtent l="0" t="0" r="0" b="0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7096125" cy="3467100"/>
                  <wp:effectExtent l="0" t="0" r="9525" b="0"/>
                  <wp:docPr id="1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25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6972300" cy="1857375"/>
                  <wp:effectExtent l="0" t="0" r="0" b="9525"/>
                  <wp:docPr id="1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772150" cy="1581150"/>
                  <wp:effectExtent l="0" t="0" r="0" b="0"/>
                  <wp:docPr id="1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2724150" cy="3962400"/>
                  <wp:effectExtent l="0" t="0" r="0" b="0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1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010025" cy="4029075"/>
                  <wp:effectExtent l="0" t="0" r="9525" b="9525"/>
                  <wp:docPr id="1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67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11867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小写大写不能切换错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1867" w:type="dxa"/>
            <w:gridSpan w:val="6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个人小结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需要细心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67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1867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D3364"/>
    <w:multiLevelType w:val="singleLevel"/>
    <w:tmpl w:val="A98D33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6E3242E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A2847CB"/>
    <w:rsid w:val="3CA65156"/>
    <w:rsid w:val="3E33560A"/>
    <w:rsid w:val="40021396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../NUL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16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2024-09-20T02:08:35Z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