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2140501008</w:t>
      </w:r>
      <w:r>
        <w:rPr>
          <w:rFonts w:hint="eastAsia"/>
          <w:b/>
        </w:rPr>
        <w:t xml:space="preserve">    姓名：</w:t>
      </w:r>
      <w:r>
        <w:rPr>
          <w:rFonts w:hint="eastAsia"/>
          <w:b/>
          <w:lang w:eastAsia="zh-CN"/>
        </w:rPr>
        <w:t>麻冰</w:t>
      </w:r>
      <w:r>
        <w:rPr>
          <w:rFonts w:hint="eastAsia"/>
          <w:b/>
        </w:rPr>
        <w:t xml:space="preserve">     班级：</w:t>
      </w:r>
      <w:r>
        <w:rPr>
          <w:rFonts w:hint="eastAsia"/>
          <w:b/>
          <w:lang w:eastAsia="zh-CN"/>
        </w:rPr>
        <w:t>物联网工程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      成绩：</w:t>
      </w:r>
    </w:p>
    <w:tbl>
      <w:tblPr>
        <w:tblStyle w:val="5"/>
        <w:tblpPr w:leftFromText="180" w:rightFromText="180" w:vertAnchor="text" w:tblpX="289" w:tblpY="1"/>
        <w:tblOverlap w:val="never"/>
        <w:tblW w:w="8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353050" cy="4391025"/>
                  <wp:effectExtent l="0" t="0" r="0" b="9525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439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143500" cy="3438525"/>
                  <wp:effectExtent l="0" t="0" r="0" b="9525"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0" cy="343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4543425" cy="3829050"/>
                  <wp:effectExtent l="0" t="0" r="9525" b="0"/>
                  <wp:docPr id="10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382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5915" cy="1473200"/>
                  <wp:effectExtent l="0" t="0" r="13335" b="12700"/>
                  <wp:docPr id="4" name="图片 4" descr="微信图片_20240920100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4092010050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9725" cy="2709545"/>
                  <wp:effectExtent l="0" t="0" r="9525" b="14605"/>
                  <wp:docPr id="3" name="图片 3" descr="微信图片_20240920100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4092010045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270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 xml:space="preserve"> SQL书写格式，关键字大小保持一致，使用缩进。（SQL规范优雅）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即：SELECT,  FROM WHERE等数据库的关键字要统一大写。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4. INSERT语句标明对应的字段名称（SQL规范优雅）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INSERT INTO 表 (要插入的字段名)values(前面对应字段的值)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5. 写完SQL语句，检查where,order by,group by后面的列，多表关联的列是否已加索引，优先考虑组合索引。（SQL性能优化）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6.修改或删除重要数据前，要先备份，先备份，先备份（SQL后悔药）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如果要修改或删除数据，在执行SQL前一定要先备份要修改的数据，万一误操作，还能吃口「后悔药」~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numId w:val="0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2.</w:t>
            </w: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numId w:val="0"/>
              </w:num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写的时候小心一些，牢记各种错误。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通过这段时间的学习，我对SQL语言有了一定的了解和掌握。在学习过程中，我遇到了一些困难和问题，但通过不断学习和练习，我逐渐克服了这些困难，并取得了一些进步。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 xml:space="preserve">    在学习SQL语言时，我发现了它的重要性和广泛应用的场景。SQL语言是一种用于管理和操作关系型数据库的语言，不仅在各个领域被广泛使用，而且在大数据时代尤为重要。掌握SQL语言，可以对数据库进行灵活的查询、更新、插入和删除等操作，从而更好地管理和分析数据。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 xml:space="preserve">    在学习的过程中，我发现了SQL语言的一些基本的语法和操作。SQL语言包括了一些基本的操作，例如查询、更新、插入和删除等。查询是最常用的操作，它可以根据条件从数据库中检索符合条件的数据。通过使用SELECT语句，我可以选择要查询的表和字段，并设定条件，从而得到满足条件的数据。除了查询，我还学习了更新、插入和删除等操作，这些操作可以用来对数据库中的数据进行修改和删除。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 xml:space="preserve">    在学习过程中，我还学习了一些SQL语言的高级操作。我学会了使用JOIN语句进行多表查询，这样可以通过关联多个表中的数据，从而得到更加丰富和全面的结果。我还学会了使用GROUP BY语句对数据进行分组，以及使用HAVING子句进行分组后的筛选。这些高级操作可以帮助我更好地处理和分析数据，提取出更加有用和有意义的信息。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 xml:space="preserve">    在学习的过程中，我还学习了一些SQL语言的优化技巧。我学会了使用索引来提高查询效率，通过创建合适的索引，可以加快查询的速度。我还学习了使用事务来保证数据的一致性和完整性，通过使用事务，可以对一系列的操作</w:t>
            </w: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9C13CC7"/>
    <w:rsid w:val="0AEE2A27"/>
    <w:rsid w:val="0C8A677F"/>
    <w:rsid w:val="0D9F625A"/>
    <w:rsid w:val="0E8A4377"/>
    <w:rsid w:val="0FA22032"/>
    <w:rsid w:val="0FA802B0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DFC4A28"/>
    <w:rsid w:val="4F897441"/>
    <w:rsid w:val="4FEB08B0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10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2024-09-20T02:11:21Z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